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FB9" w:rsidRPr="00883FB9" w:rsidRDefault="00883FB9" w:rsidP="00883FB9">
      <w:pPr>
        <w:jc w:val="center"/>
        <w:rPr>
          <w:rFonts w:ascii="Times New Roman" w:hAnsi="Times New Roman" w:cs="Times New Roman"/>
          <w:b/>
          <w:sz w:val="28"/>
        </w:rPr>
      </w:pPr>
      <w:r w:rsidRPr="00883FB9">
        <w:rPr>
          <w:rFonts w:ascii="Times New Roman" w:hAnsi="Times New Roman" w:cs="Times New Roman"/>
          <w:b/>
          <w:sz w:val="28"/>
        </w:rPr>
        <w:t>INSTRUCTIONS FOR PREPARING AWPT2021 PROCEEDINGS</w:t>
      </w:r>
    </w:p>
    <w:p w:rsidR="00883FB9" w:rsidRPr="00883FB9" w:rsidRDefault="00883FB9" w:rsidP="00883FB9">
      <w:pPr>
        <w:rPr>
          <w:rFonts w:ascii="Times New Roman" w:hAnsi="Times New Roman" w:cs="Times New Roman"/>
        </w:rPr>
      </w:pPr>
    </w:p>
    <w:p w:rsidR="00883FB9" w:rsidRPr="00883FB9" w:rsidRDefault="00883FB9" w:rsidP="00883FB9">
      <w:pPr>
        <w:jc w:val="center"/>
        <w:rPr>
          <w:rFonts w:ascii="Times New Roman" w:hAnsi="Times New Roman" w:cs="Times New Roman"/>
        </w:rPr>
      </w:pPr>
      <w:r w:rsidRPr="00883FB9">
        <w:rPr>
          <w:rFonts w:ascii="Times New Roman" w:hAnsi="Times New Roman" w:cs="Times New Roman"/>
        </w:rPr>
        <w:t>Taro Fujiyama</w:t>
      </w:r>
      <w:r w:rsidRPr="00883FB9">
        <w:rPr>
          <w:rFonts w:ascii="Times New Roman" w:hAnsi="Times New Roman" w:cs="Times New Roman"/>
          <w:vertAlign w:val="superscript"/>
        </w:rPr>
        <w:t>*1</w:t>
      </w:r>
      <w:r w:rsidRPr="00883FB9">
        <w:rPr>
          <w:rFonts w:ascii="Times New Roman" w:hAnsi="Times New Roman" w:cs="Times New Roman"/>
        </w:rPr>
        <w:t xml:space="preserve">, Sakura </w:t>
      </w:r>
      <w:proofErr w:type="spellStart"/>
      <w:r w:rsidRPr="00883FB9">
        <w:rPr>
          <w:rFonts w:ascii="Times New Roman" w:hAnsi="Times New Roman" w:cs="Times New Roman"/>
        </w:rPr>
        <w:t>Haruno</w:t>
      </w:r>
      <w:proofErr w:type="spellEnd"/>
      <w:r w:rsidRPr="00883FB9">
        <w:rPr>
          <w:rFonts w:ascii="Times New Roman" w:hAnsi="Times New Roman" w:cs="Times New Roman"/>
          <w:vertAlign w:val="superscript"/>
        </w:rPr>
        <w:t>*2</w:t>
      </w:r>
      <w:r w:rsidRPr="00883FB9">
        <w:rPr>
          <w:rFonts w:ascii="Times New Roman" w:hAnsi="Times New Roman" w:cs="Times New Roman"/>
        </w:rPr>
        <w:t xml:space="preserve">, and Koyo </w:t>
      </w:r>
      <w:proofErr w:type="spellStart"/>
      <w:r w:rsidRPr="00883FB9">
        <w:rPr>
          <w:rFonts w:ascii="Times New Roman" w:hAnsi="Times New Roman" w:cs="Times New Roman"/>
        </w:rPr>
        <w:t>Akino</w:t>
      </w:r>
      <w:proofErr w:type="spellEnd"/>
      <w:r w:rsidRPr="00883FB9">
        <w:rPr>
          <w:rFonts w:ascii="Times New Roman" w:hAnsi="Times New Roman" w:cs="Times New Roman"/>
          <w:vertAlign w:val="superscript"/>
        </w:rPr>
        <w:t>*1</w:t>
      </w:r>
    </w:p>
    <w:p w:rsidR="00883FB9" w:rsidRPr="00883FB9" w:rsidRDefault="00883FB9" w:rsidP="00883FB9">
      <w:pPr>
        <w:jc w:val="center"/>
        <w:rPr>
          <w:rFonts w:ascii="Times New Roman" w:hAnsi="Times New Roman" w:cs="Times New Roman"/>
        </w:rPr>
      </w:pPr>
      <w:r w:rsidRPr="00883FB9">
        <w:rPr>
          <w:rFonts w:ascii="Times New Roman" w:hAnsi="Times New Roman" w:cs="Times New Roman"/>
          <w:vertAlign w:val="superscript"/>
        </w:rPr>
        <w:t>*1</w:t>
      </w:r>
      <w:r w:rsidRPr="00883FB9">
        <w:rPr>
          <w:rFonts w:ascii="Times New Roman" w:hAnsi="Times New Roman" w:cs="Times New Roman"/>
        </w:rPr>
        <w:t xml:space="preserve"> CMP University, </w:t>
      </w:r>
      <w:proofErr w:type="spellStart"/>
      <w:r w:rsidRPr="00883FB9">
        <w:rPr>
          <w:rFonts w:ascii="Times New Roman" w:hAnsi="Times New Roman" w:cs="Times New Roman"/>
        </w:rPr>
        <w:t>xxxx</w:t>
      </w:r>
      <w:proofErr w:type="spellEnd"/>
      <w:r w:rsidRPr="00883FB9">
        <w:rPr>
          <w:rFonts w:ascii="Times New Roman" w:hAnsi="Times New Roman" w:cs="Times New Roman"/>
        </w:rPr>
        <w:t xml:space="preserve">, </w:t>
      </w:r>
      <w:proofErr w:type="spellStart"/>
      <w:r w:rsidRPr="00883FB9">
        <w:rPr>
          <w:rFonts w:ascii="Times New Roman" w:hAnsi="Times New Roman" w:cs="Times New Roman"/>
        </w:rPr>
        <w:t>xxxx</w:t>
      </w:r>
      <w:proofErr w:type="spellEnd"/>
      <w:r w:rsidRPr="00883FB9">
        <w:rPr>
          <w:rFonts w:ascii="Times New Roman" w:hAnsi="Times New Roman" w:cs="Times New Roman"/>
        </w:rPr>
        <w:t>, Kanazawa, Ishikawa 920-xxxx, Japan, xxx@xxxx.xxx.xx</w:t>
      </w:r>
    </w:p>
    <w:p w:rsidR="00883FB9" w:rsidRPr="00883FB9" w:rsidRDefault="00883FB9" w:rsidP="00883FB9">
      <w:pPr>
        <w:jc w:val="center"/>
        <w:rPr>
          <w:rFonts w:ascii="Times New Roman" w:hAnsi="Times New Roman" w:cs="Times New Roman"/>
        </w:rPr>
      </w:pPr>
      <w:r w:rsidRPr="00883FB9">
        <w:rPr>
          <w:rFonts w:ascii="Times New Roman" w:hAnsi="Times New Roman" w:cs="Times New Roman"/>
          <w:vertAlign w:val="superscript"/>
        </w:rPr>
        <w:t>*2</w:t>
      </w:r>
      <w:r w:rsidRPr="00883FB9">
        <w:rPr>
          <w:rFonts w:ascii="Times New Roman" w:hAnsi="Times New Roman" w:cs="Times New Roman"/>
        </w:rPr>
        <w:t xml:space="preserve"> Planarization Co. Ltd., </w:t>
      </w:r>
      <w:proofErr w:type="spellStart"/>
      <w:r w:rsidRPr="00883FB9">
        <w:rPr>
          <w:rFonts w:ascii="Times New Roman" w:hAnsi="Times New Roman" w:cs="Times New Roman"/>
        </w:rPr>
        <w:t>xxxx</w:t>
      </w:r>
      <w:proofErr w:type="spellEnd"/>
      <w:r w:rsidRPr="00883FB9">
        <w:rPr>
          <w:rFonts w:ascii="Times New Roman" w:hAnsi="Times New Roman" w:cs="Times New Roman"/>
        </w:rPr>
        <w:t>, Suita, Osaka 565-xxxx, Japan, xxxx@xxxx.xx.xx</w:t>
      </w:r>
    </w:p>
    <w:p w:rsidR="00883FB9" w:rsidRDefault="00883FB9">
      <w:pPr>
        <w:rPr>
          <w:rFonts w:ascii="Times New Roman" w:hAnsi="Times New Roman" w:cs="Times New Roman"/>
        </w:rPr>
      </w:pPr>
    </w:p>
    <w:p w:rsidR="00883FB9" w:rsidRDefault="00883FB9" w:rsidP="00883FB9">
      <w:pPr>
        <w:ind w:left="1260" w:hangingChars="600" w:hanging="1260"/>
        <w:rPr>
          <w:rFonts w:ascii="Times New Roman" w:hAnsi="Times New Roman" w:cs="Times New Roman"/>
        </w:rPr>
      </w:pPr>
      <w:r>
        <w:rPr>
          <w:rFonts w:ascii="Times New Roman" w:hAnsi="Times New Roman" w:cs="Times New Roman" w:hint="eastAsia"/>
        </w:rPr>
        <w:t>Keywords:</w:t>
      </w:r>
      <w:r>
        <w:rPr>
          <w:rFonts w:ascii="Times New Roman" w:hAnsi="Times New Roman" w:cs="Times New Roman"/>
        </w:rPr>
        <w:tab/>
      </w:r>
      <w:r>
        <w:rPr>
          <w:rFonts w:ascii="Times New Roman" w:hAnsi="Times New Roman" w:cs="Times New Roman" w:hint="eastAsia"/>
        </w:rPr>
        <w:t>Chemical mechanical polishing/</w:t>
      </w:r>
      <w:r>
        <w:rPr>
          <w:rFonts w:ascii="Times New Roman" w:hAnsi="Times New Roman" w:cs="Times New Roman"/>
        </w:rPr>
        <w:t xml:space="preserve"> </w:t>
      </w:r>
      <w:r>
        <w:rPr>
          <w:rFonts w:ascii="Times New Roman" w:hAnsi="Times New Roman" w:cs="Times New Roman" w:hint="eastAsia"/>
        </w:rPr>
        <w:t xml:space="preserve">planarization, AWPT, </w:t>
      </w:r>
      <w:r>
        <w:rPr>
          <w:rFonts w:ascii="Times New Roman" w:hAnsi="Times New Roman" w:cs="Times New Roman"/>
        </w:rPr>
        <w:t xml:space="preserve">Online workshop, </w:t>
      </w:r>
      <w:r>
        <w:rPr>
          <w:rFonts w:ascii="Times New Roman" w:hAnsi="Times New Roman" w:cs="Times New Roman" w:hint="eastAsia"/>
        </w:rPr>
        <w:t>T</w:t>
      </w:r>
      <w:r>
        <w:rPr>
          <w:rFonts w:ascii="Times New Roman" w:hAnsi="Times New Roman" w:cs="Times New Roman"/>
        </w:rPr>
        <w:t>e</w:t>
      </w:r>
      <w:r>
        <w:rPr>
          <w:rFonts w:ascii="Times New Roman" w:hAnsi="Times New Roman" w:cs="Times New Roman" w:hint="eastAsia"/>
        </w:rPr>
        <w:t>mplate, Zoom system</w:t>
      </w:r>
    </w:p>
    <w:p w:rsidR="00883FB9" w:rsidRPr="00883FB9" w:rsidRDefault="00883FB9" w:rsidP="00883FB9">
      <w:pPr>
        <w:ind w:left="1260" w:hangingChars="600" w:hanging="1260"/>
        <w:rPr>
          <w:rFonts w:ascii="Times New Roman" w:hAnsi="Times New Roman" w:cs="Times New Roman"/>
        </w:rPr>
      </w:pPr>
    </w:p>
    <w:p w:rsidR="00883FB9" w:rsidRPr="00883FB9" w:rsidRDefault="00883FB9">
      <w:pPr>
        <w:rPr>
          <w:rFonts w:ascii="Times New Roman" w:hAnsi="Times New Roman" w:cs="Times New Roman"/>
        </w:rPr>
      </w:pPr>
    </w:p>
    <w:p w:rsidR="00883FB9" w:rsidRPr="00883FB9" w:rsidRDefault="00883FB9">
      <w:pPr>
        <w:rPr>
          <w:rFonts w:ascii="Times New Roman" w:hAnsi="Times New Roman" w:cs="Times New Roman"/>
        </w:rPr>
        <w:sectPr w:rsidR="00883FB9" w:rsidRPr="00883FB9">
          <w:headerReference w:type="default" r:id="rId6"/>
          <w:pgSz w:w="11906" w:h="16838"/>
          <w:pgMar w:top="1985" w:right="1701" w:bottom="1701" w:left="1701" w:header="851" w:footer="992" w:gutter="0"/>
          <w:cols w:space="425"/>
          <w:docGrid w:type="lines" w:linePitch="360"/>
        </w:sectPr>
      </w:pPr>
    </w:p>
    <w:p w:rsidR="00883FB9" w:rsidRPr="00883FB9" w:rsidRDefault="00883FB9">
      <w:pPr>
        <w:rPr>
          <w:rFonts w:ascii="Times New Roman" w:hAnsi="Times New Roman" w:cs="Times New Roman"/>
        </w:rPr>
      </w:pPr>
      <w:r>
        <w:rPr>
          <w:rFonts w:ascii="Times New Roman" w:hAnsi="Times New Roman" w:cs="Times New Roman" w:hint="eastAsia"/>
        </w:rPr>
        <w:t>1. Introduction</w:t>
      </w:r>
    </w:p>
    <w:p w:rsidR="00883FB9" w:rsidRDefault="00C95B6B" w:rsidP="00883FB9">
      <w:pPr>
        <w:ind w:firstLineChars="100" w:firstLine="210"/>
        <w:rPr>
          <w:rFonts w:ascii="Times New Roman" w:hAnsi="Times New Roman" w:cs="Times New Roman"/>
        </w:rPr>
      </w:pPr>
      <w:r>
        <w:rPr>
          <w:rFonts w:ascii="Times New Roman" w:hAnsi="Times New Roman" w:cs="Times New Roman"/>
        </w:rPr>
        <w:t>The standard number of pages for e</w:t>
      </w:r>
      <w:r>
        <w:rPr>
          <w:rFonts w:ascii="Times New Roman" w:hAnsi="Times New Roman" w:cs="Times New Roman" w:hint="eastAsia"/>
        </w:rPr>
        <w:t>xtended</w:t>
      </w:r>
      <w:r>
        <w:rPr>
          <w:rFonts w:ascii="Times New Roman" w:hAnsi="Times New Roman" w:cs="Times New Roman"/>
        </w:rPr>
        <w:t xml:space="preserve"> a</w:t>
      </w:r>
      <w:r w:rsidR="00883FB9" w:rsidRPr="00883FB9">
        <w:rPr>
          <w:rFonts w:ascii="Times New Roman" w:hAnsi="Times New Roman" w:cs="Times New Roman"/>
        </w:rPr>
        <w:t xml:space="preserve">bstracts </w:t>
      </w:r>
      <w:r>
        <w:rPr>
          <w:rFonts w:ascii="Times New Roman" w:hAnsi="Times New Roman" w:cs="Times New Roman"/>
        </w:rPr>
        <w:t xml:space="preserve">is </w:t>
      </w:r>
      <w:r w:rsidR="00883FB9">
        <w:rPr>
          <w:rFonts w:ascii="Times New Roman" w:hAnsi="Times New Roman" w:cs="Times New Roman"/>
        </w:rPr>
        <w:t>two</w:t>
      </w:r>
      <w:r w:rsidR="00883FB9" w:rsidRPr="00883FB9">
        <w:rPr>
          <w:rFonts w:ascii="Times New Roman" w:hAnsi="Times New Roman" w:cs="Times New Roman"/>
        </w:rPr>
        <w:t xml:space="preserve"> page</w:t>
      </w:r>
      <w:r>
        <w:rPr>
          <w:rFonts w:ascii="Times New Roman" w:hAnsi="Times New Roman" w:cs="Times New Roman"/>
        </w:rPr>
        <w:t>s</w:t>
      </w:r>
      <w:r w:rsidR="00883FB9" w:rsidRPr="00883FB9">
        <w:rPr>
          <w:rFonts w:ascii="Times New Roman" w:hAnsi="Times New Roman" w:cs="Times New Roman"/>
        </w:rPr>
        <w:t xml:space="preserve"> of text and </w:t>
      </w:r>
      <w:r>
        <w:rPr>
          <w:rFonts w:ascii="Times New Roman" w:hAnsi="Times New Roman" w:cs="Times New Roman"/>
        </w:rPr>
        <w:t xml:space="preserve">the extended abstract should be </w:t>
      </w:r>
      <w:r w:rsidR="00883FB9" w:rsidRPr="00883FB9">
        <w:rPr>
          <w:rFonts w:ascii="Times New Roman" w:hAnsi="Times New Roman" w:cs="Times New Roman"/>
        </w:rPr>
        <w:t xml:space="preserve">include supporting figures. The </w:t>
      </w:r>
      <w:r>
        <w:rPr>
          <w:rFonts w:ascii="Times New Roman" w:hAnsi="Times New Roman" w:cs="Times New Roman"/>
        </w:rPr>
        <w:t xml:space="preserve">extended </w:t>
      </w:r>
      <w:r w:rsidR="00883FB9" w:rsidRPr="00883FB9">
        <w:rPr>
          <w:rFonts w:ascii="Times New Roman" w:hAnsi="Times New Roman" w:cs="Times New Roman"/>
        </w:rPr>
        <w:t>abstract title should be 1</w:t>
      </w:r>
      <w:r w:rsidR="00883FB9">
        <w:rPr>
          <w:rFonts w:ascii="Times New Roman" w:hAnsi="Times New Roman" w:cs="Times New Roman"/>
        </w:rPr>
        <w:t>4</w:t>
      </w:r>
      <w:r w:rsidR="00883FB9" w:rsidRPr="00883FB9">
        <w:rPr>
          <w:rFonts w:ascii="Times New Roman" w:hAnsi="Times New Roman" w:cs="Times New Roman"/>
        </w:rPr>
        <w:t xml:space="preserve">-point bold </w:t>
      </w:r>
      <w:r w:rsidR="00883FB9">
        <w:rPr>
          <w:rFonts w:ascii="Times New Roman" w:hAnsi="Times New Roman" w:cs="Times New Roman"/>
        </w:rPr>
        <w:t>Times</w:t>
      </w:r>
      <w:r w:rsidR="00883FB9" w:rsidRPr="00883FB9">
        <w:rPr>
          <w:rFonts w:ascii="Times New Roman" w:hAnsi="Times New Roman" w:cs="Times New Roman"/>
        </w:rPr>
        <w:t xml:space="preserve"> font and centered on the page.</w:t>
      </w:r>
    </w:p>
    <w:p w:rsidR="00883FB9" w:rsidRDefault="00883FB9" w:rsidP="00883FB9">
      <w:pPr>
        <w:ind w:firstLineChars="100" w:firstLine="210"/>
        <w:rPr>
          <w:rFonts w:ascii="Times New Roman" w:hAnsi="Times New Roman" w:cs="Times New Roman"/>
        </w:rPr>
      </w:pPr>
      <w:r>
        <w:rPr>
          <w:rFonts w:ascii="Times New Roman" w:hAnsi="Times New Roman" w:cs="Times New Roman"/>
        </w:rPr>
        <w:t>T</w:t>
      </w:r>
      <w:r w:rsidRPr="00883FB9">
        <w:rPr>
          <w:rFonts w:ascii="Times New Roman" w:hAnsi="Times New Roman" w:cs="Times New Roman"/>
        </w:rPr>
        <w:t>he author’s name(s) should be listed in 1</w:t>
      </w:r>
      <w:r>
        <w:rPr>
          <w:rFonts w:ascii="Times New Roman" w:hAnsi="Times New Roman" w:cs="Times New Roman"/>
        </w:rPr>
        <w:t>0.5</w:t>
      </w:r>
      <w:r w:rsidRPr="00883FB9">
        <w:rPr>
          <w:rFonts w:ascii="Times New Roman" w:hAnsi="Times New Roman" w:cs="Times New Roman"/>
        </w:rPr>
        <w:t xml:space="preserve">-point </w:t>
      </w:r>
      <w:r>
        <w:rPr>
          <w:rFonts w:ascii="Times New Roman" w:hAnsi="Times New Roman" w:cs="Times New Roman"/>
        </w:rPr>
        <w:t>Times</w:t>
      </w:r>
      <w:r w:rsidRPr="00883FB9">
        <w:rPr>
          <w:rFonts w:ascii="Times New Roman" w:hAnsi="Times New Roman" w:cs="Times New Roman"/>
        </w:rPr>
        <w:t xml:space="preserve"> font, centered on the page. Author affiliation </w:t>
      </w:r>
      <w:r>
        <w:rPr>
          <w:rFonts w:ascii="Times New Roman" w:hAnsi="Times New Roman" w:cs="Times New Roman"/>
        </w:rPr>
        <w:t xml:space="preserve">and e-mail address </w:t>
      </w:r>
      <w:r w:rsidRPr="00883FB9">
        <w:rPr>
          <w:rFonts w:ascii="Times New Roman" w:hAnsi="Times New Roman" w:cs="Times New Roman"/>
        </w:rPr>
        <w:t>information should be in 10</w:t>
      </w:r>
      <w:r>
        <w:rPr>
          <w:rFonts w:ascii="Times New Roman" w:hAnsi="Times New Roman" w:cs="Times New Roman"/>
        </w:rPr>
        <w:t>.5</w:t>
      </w:r>
      <w:r w:rsidRPr="00883FB9">
        <w:rPr>
          <w:rFonts w:ascii="Times New Roman" w:hAnsi="Times New Roman" w:cs="Times New Roman"/>
        </w:rPr>
        <w:t xml:space="preserve">-point </w:t>
      </w:r>
      <w:r>
        <w:rPr>
          <w:rFonts w:ascii="Times New Roman" w:hAnsi="Times New Roman" w:cs="Times New Roman"/>
        </w:rPr>
        <w:t>Times</w:t>
      </w:r>
      <w:r w:rsidRPr="00883FB9">
        <w:rPr>
          <w:rFonts w:ascii="Times New Roman" w:hAnsi="Times New Roman" w:cs="Times New Roman"/>
        </w:rPr>
        <w:t xml:space="preserve"> font, centered on the page, just below the names.</w:t>
      </w:r>
    </w:p>
    <w:p w:rsidR="00D40D8B" w:rsidRPr="00883FB9" w:rsidRDefault="00D40D8B" w:rsidP="00D40D8B">
      <w:pPr>
        <w:ind w:firstLineChars="100" w:firstLine="210"/>
        <w:rPr>
          <w:rFonts w:ascii="Times New Roman" w:hAnsi="Times New Roman" w:cs="Times New Roman"/>
        </w:rPr>
      </w:pPr>
      <w:r>
        <w:rPr>
          <w:rFonts w:ascii="Times New Roman" w:hAnsi="Times New Roman" w:cs="Times New Roman"/>
        </w:rPr>
        <w:t>The three to</w:t>
      </w:r>
      <w:r>
        <w:rPr>
          <w:rFonts w:ascii="Times New Roman" w:hAnsi="Times New Roman" w:cs="Times New Roman" w:hint="eastAsia"/>
        </w:rPr>
        <w:t xml:space="preserve"> six keywords </w:t>
      </w:r>
      <w:r>
        <w:rPr>
          <w:rFonts w:ascii="Times New Roman" w:hAnsi="Times New Roman" w:cs="Times New Roman"/>
        </w:rPr>
        <w:t xml:space="preserve">also should be listed in </w:t>
      </w:r>
      <w:r w:rsidRPr="00883FB9">
        <w:rPr>
          <w:rFonts w:ascii="Times New Roman" w:hAnsi="Times New Roman" w:cs="Times New Roman"/>
        </w:rPr>
        <w:t>in 1</w:t>
      </w:r>
      <w:r>
        <w:rPr>
          <w:rFonts w:ascii="Times New Roman" w:hAnsi="Times New Roman" w:cs="Times New Roman"/>
        </w:rPr>
        <w:t>0.5</w:t>
      </w:r>
      <w:r w:rsidRPr="00883FB9">
        <w:rPr>
          <w:rFonts w:ascii="Times New Roman" w:hAnsi="Times New Roman" w:cs="Times New Roman"/>
        </w:rPr>
        <w:t xml:space="preserve">-point </w:t>
      </w:r>
      <w:r>
        <w:rPr>
          <w:rFonts w:ascii="Times New Roman" w:hAnsi="Times New Roman" w:cs="Times New Roman"/>
        </w:rPr>
        <w:t>Times</w:t>
      </w:r>
      <w:r w:rsidRPr="00883FB9">
        <w:rPr>
          <w:rFonts w:ascii="Times New Roman" w:hAnsi="Times New Roman" w:cs="Times New Roman"/>
        </w:rPr>
        <w:t xml:space="preserve"> font</w:t>
      </w:r>
      <w:r>
        <w:rPr>
          <w:rFonts w:ascii="Times New Roman" w:hAnsi="Times New Roman" w:cs="Times New Roman"/>
        </w:rPr>
        <w:t>.</w:t>
      </w:r>
    </w:p>
    <w:p w:rsidR="00883FB9" w:rsidRDefault="00883FB9" w:rsidP="00883FB9">
      <w:pPr>
        <w:rPr>
          <w:rFonts w:ascii="Times New Roman" w:hAnsi="Times New Roman" w:cs="Times New Roman"/>
        </w:rPr>
      </w:pPr>
    </w:p>
    <w:p w:rsidR="00D40D8B" w:rsidRPr="00D40D8B" w:rsidRDefault="00D40D8B" w:rsidP="00883FB9">
      <w:pPr>
        <w:rPr>
          <w:rFonts w:ascii="Times New Roman" w:hAnsi="Times New Roman" w:cs="Times New Roman"/>
        </w:rPr>
      </w:pPr>
      <w:r>
        <w:rPr>
          <w:rFonts w:ascii="Times New Roman" w:hAnsi="Times New Roman" w:cs="Times New Roman"/>
        </w:rPr>
        <w:t>2. Contents</w:t>
      </w:r>
    </w:p>
    <w:p w:rsidR="00883FB9" w:rsidRPr="00883FB9" w:rsidRDefault="00D40D8B" w:rsidP="00D40D8B">
      <w:pPr>
        <w:ind w:firstLineChars="100" w:firstLine="210"/>
        <w:rPr>
          <w:rFonts w:ascii="Times New Roman" w:hAnsi="Times New Roman" w:cs="Times New Roman"/>
        </w:rPr>
      </w:pPr>
      <w:r>
        <w:rPr>
          <w:rFonts w:ascii="Times New Roman" w:hAnsi="Times New Roman" w:cs="Times New Roman"/>
        </w:rPr>
        <w:t>A</w:t>
      </w:r>
      <w:r w:rsidR="00883FB9" w:rsidRPr="00883FB9">
        <w:rPr>
          <w:rFonts w:ascii="Times New Roman" w:hAnsi="Times New Roman" w:cs="Times New Roman"/>
        </w:rPr>
        <w:t>ll other text should be 10</w:t>
      </w:r>
      <w:r>
        <w:rPr>
          <w:rFonts w:ascii="Times New Roman" w:hAnsi="Times New Roman" w:cs="Times New Roman"/>
        </w:rPr>
        <w:t>.5</w:t>
      </w:r>
      <w:r w:rsidR="00883FB9" w:rsidRPr="00883FB9">
        <w:rPr>
          <w:rFonts w:ascii="Times New Roman" w:hAnsi="Times New Roman" w:cs="Times New Roman"/>
        </w:rPr>
        <w:t xml:space="preserve">-point </w:t>
      </w:r>
      <w:r>
        <w:rPr>
          <w:rFonts w:ascii="Times New Roman" w:hAnsi="Times New Roman" w:cs="Times New Roman"/>
        </w:rPr>
        <w:t>Times</w:t>
      </w:r>
      <w:r w:rsidR="00883FB9" w:rsidRPr="00883FB9">
        <w:rPr>
          <w:rFonts w:ascii="Times New Roman" w:hAnsi="Times New Roman" w:cs="Times New Roman"/>
        </w:rPr>
        <w:t xml:space="preserve"> font in double column format. Paragraphs should be single spaced and fully justified. Leave a blank line between paragraphs, such as shown in this template. When citing a reference in the text, type the corresponding reference number in square brackets as shown at the end of this sentence [1].</w:t>
      </w:r>
    </w:p>
    <w:p w:rsidR="00883FB9" w:rsidRDefault="00883FB9" w:rsidP="00883FB9">
      <w:pPr>
        <w:rPr>
          <w:rFonts w:ascii="Times New Roman" w:hAnsi="Times New Roman" w:cs="Times New Roman"/>
        </w:rPr>
      </w:pPr>
    </w:p>
    <w:p w:rsidR="00D40D8B" w:rsidRPr="00883FB9" w:rsidRDefault="00D40D8B" w:rsidP="00883FB9">
      <w:pPr>
        <w:rPr>
          <w:rFonts w:ascii="Times New Roman" w:hAnsi="Times New Roman" w:cs="Times New Roman"/>
        </w:rPr>
      </w:pPr>
      <w:r>
        <w:rPr>
          <w:rFonts w:ascii="Times New Roman" w:hAnsi="Times New Roman" w:cs="Times New Roman" w:hint="eastAsia"/>
        </w:rPr>
        <w:t>3. Figures and Tables</w:t>
      </w:r>
    </w:p>
    <w:p w:rsidR="00883FB9" w:rsidRPr="00883FB9" w:rsidRDefault="00883FB9" w:rsidP="00D40D8B">
      <w:pPr>
        <w:ind w:firstLineChars="100" w:firstLine="210"/>
        <w:rPr>
          <w:rFonts w:ascii="Times New Roman" w:hAnsi="Times New Roman" w:cs="Times New Roman"/>
        </w:rPr>
      </w:pPr>
      <w:r w:rsidRPr="00883FB9">
        <w:rPr>
          <w:rFonts w:ascii="Times New Roman" w:hAnsi="Times New Roman" w:cs="Times New Roman"/>
        </w:rPr>
        <w:t xml:space="preserve">Figures should be referenced within the text </w:t>
      </w:r>
      <w:r w:rsidRPr="00883FB9">
        <w:rPr>
          <w:rFonts w:ascii="Times New Roman" w:hAnsi="Times New Roman" w:cs="Times New Roman"/>
        </w:rPr>
        <w:t>as “Fig. 1.” However, please use “Figure 1” instead of the abbreviation, when the reference to a figure begins a sentence. Please ensure that all the text in your figures is large enough to be clearly read. Since the proceedings is distributed as only an electric version, full color figures are available. Concerning a table, please place the table number and title above the table, as shown in Table 1.</w:t>
      </w:r>
    </w:p>
    <w:p w:rsidR="00883FB9" w:rsidRDefault="00883FB9" w:rsidP="00883FB9">
      <w:pPr>
        <w:rPr>
          <w:rFonts w:ascii="Times New Roman" w:hAnsi="Times New Roman" w:cs="Times New Roman"/>
        </w:rPr>
      </w:pPr>
    </w:p>
    <w:p w:rsidR="00D40D8B" w:rsidRDefault="00D40D8B" w:rsidP="00D40D8B">
      <w:pPr>
        <w:jc w:val="center"/>
        <w:rPr>
          <w:rFonts w:ascii="Times New Roman" w:hAnsi="Times New Roman" w:cs="Times New Roman"/>
        </w:rPr>
      </w:pPr>
      <w:r w:rsidRPr="00F312A3">
        <w:rPr>
          <w:noProof/>
        </w:rPr>
        <w:drawing>
          <wp:inline distT="0" distB="0" distL="0" distR="0">
            <wp:extent cx="1697355" cy="177355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7355" cy="1773555"/>
                    </a:xfrm>
                    <a:prstGeom prst="rect">
                      <a:avLst/>
                    </a:prstGeom>
                    <a:noFill/>
                    <a:ln>
                      <a:noFill/>
                    </a:ln>
                  </pic:spPr>
                </pic:pic>
              </a:graphicData>
            </a:graphic>
          </wp:inline>
        </w:drawing>
      </w:r>
    </w:p>
    <w:p w:rsidR="00D40D8B" w:rsidRDefault="00D40D8B" w:rsidP="00D40D8B">
      <w:pPr>
        <w:jc w:val="center"/>
        <w:rPr>
          <w:rFonts w:ascii="Times New Roman" w:hAnsi="Times New Roman" w:cs="Times New Roman"/>
        </w:rPr>
      </w:pPr>
      <w:r w:rsidRPr="00D40D8B">
        <w:rPr>
          <w:rFonts w:ascii="Times New Roman" w:hAnsi="Times New Roman" w:cs="Times New Roman"/>
        </w:rPr>
        <w:t>Fig.1. A caption for a figure.</w:t>
      </w:r>
    </w:p>
    <w:p w:rsidR="00D40D8B" w:rsidRDefault="00D40D8B" w:rsidP="00883FB9">
      <w:pPr>
        <w:rPr>
          <w:rFonts w:ascii="Times New Roman" w:hAnsi="Times New Roman" w:cs="Times New Roman"/>
        </w:rPr>
      </w:pPr>
    </w:p>
    <w:p w:rsidR="00D40D8B" w:rsidRPr="00883FB9" w:rsidRDefault="00D40D8B" w:rsidP="00883FB9">
      <w:pP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 File format</w:t>
      </w:r>
    </w:p>
    <w:p w:rsidR="00D40D8B" w:rsidRDefault="00883FB9" w:rsidP="00D40D8B">
      <w:pPr>
        <w:ind w:firstLineChars="100" w:firstLine="210"/>
        <w:rPr>
          <w:rFonts w:ascii="Times New Roman" w:hAnsi="Times New Roman" w:cs="Times New Roman"/>
        </w:rPr>
      </w:pPr>
      <w:r w:rsidRPr="00883FB9">
        <w:rPr>
          <w:rFonts w:ascii="Times New Roman" w:hAnsi="Times New Roman" w:cs="Times New Roman"/>
        </w:rPr>
        <w:t>Submissions should be sent in one of two formats, Adobe Acrobat PDF (strongly preferred because it significantly reduces the file size) or Microsoft Word.</w:t>
      </w:r>
    </w:p>
    <w:p w:rsidR="00883FB9" w:rsidRPr="00883FB9" w:rsidRDefault="00883FB9" w:rsidP="00D40D8B">
      <w:pPr>
        <w:ind w:firstLineChars="100" w:firstLine="210"/>
        <w:rPr>
          <w:rFonts w:ascii="Times New Roman" w:hAnsi="Times New Roman" w:cs="Times New Roman"/>
        </w:rPr>
      </w:pPr>
      <w:r w:rsidRPr="00883FB9">
        <w:rPr>
          <w:rFonts w:ascii="Times New Roman" w:hAnsi="Times New Roman" w:cs="Times New Roman"/>
        </w:rPr>
        <w:t xml:space="preserve">Abstracts should be formatted for A4 paper </w:t>
      </w:r>
      <w:r w:rsidRPr="00883FB9">
        <w:rPr>
          <w:rFonts w:ascii="Times New Roman" w:hAnsi="Times New Roman" w:cs="Times New Roman"/>
        </w:rPr>
        <w:lastRenderedPageBreak/>
        <w:t>(210 mm x 297 mm) leaving a 20 mm margin on top, bottom and both sides. The corresponding author’s name, phone number, email address, affiliation, and contact address should be listed as a footnote.</w:t>
      </w:r>
    </w:p>
    <w:p w:rsidR="00883FB9" w:rsidRDefault="00883FB9" w:rsidP="00883FB9">
      <w:pPr>
        <w:rPr>
          <w:rFonts w:ascii="Times New Roman" w:hAnsi="Times New Roman" w:cs="Times New Roman"/>
        </w:rPr>
      </w:pPr>
    </w:p>
    <w:p w:rsidR="00D40D8B" w:rsidRDefault="00D40D8B" w:rsidP="00883FB9">
      <w:pPr>
        <w:rPr>
          <w:rFonts w:ascii="Times New Roman" w:hAnsi="Times New Roman" w:cs="Times New Roman"/>
        </w:rPr>
      </w:pPr>
      <w:r>
        <w:rPr>
          <w:rFonts w:ascii="Arial" w:hAnsi="Arial" w:cs="Arial"/>
          <w:noProof/>
        </w:rPr>
        <w:drawing>
          <wp:inline distT="0" distB="0" distL="0" distR="0">
            <wp:extent cx="2564765" cy="2018359"/>
            <wp:effectExtent l="0" t="0" r="6985"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4765" cy="2018359"/>
                    </a:xfrm>
                    <a:prstGeom prst="rect">
                      <a:avLst/>
                    </a:prstGeom>
                    <a:noFill/>
                    <a:ln>
                      <a:noFill/>
                    </a:ln>
                  </pic:spPr>
                </pic:pic>
              </a:graphicData>
            </a:graphic>
          </wp:inline>
        </w:drawing>
      </w:r>
    </w:p>
    <w:p w:rsidR="00D40D8B" w:rsidRDefault="00D40D8B" w:rsidP="00D40D8B">
      <w:pPr>
        <w:jc w:val="center"/>
        <w:rPr>
          <w:rFonts w:ascii="Times New Roman" w:hAnsi="Times New Roman" w:cs="Times New Roman"/>
        </w:rPr>
      </w:pPr>
      <w:r w:rsidRPr="00D40D8B">
        <w:rPr>
          <w:rFonts w:ascii="Times New Roman" w:hAnsi="Times New Roman" w:cs="Times New Roman"/>
        </w:rPr>
        <w:t>Fig.2. A caption for a figure.</w:t>
      </w:r>
    </w:p>
    <w:p w:rsidR="00D40D8B" w:rsidRDefault="00D40D8B" w:rsidP="00883FB9">
      <w:pPr>
        <w:rPr>
          <w:rFonts w:ascii="Times New Roman" w:hAnsi="Times New Roman" w:cs="Times New Roman"/>
        </w:rPr>
      </w:pPr>
    </w:p>
    <w:p w:rsidR="00D40D8B" w:rsidRDefault="00D40D8B" w:rsidP="00D40D8B">
      <w:pPr>
        <w:jc w:val="center"/>
        <w:rPr>
          <w:rFonts w:ascii="Times New Roman" w:hAnsi="Times New Roman" w:cs="Times New Roman"/>
        </w:rPr>
      </w:pPr>
      <w:r w:rsidRPr="00D40D8B">
        <w:rPr>
          <w:rFonts w:ascii="Times New Roman" w:hAnsi="Times New Roman" w:cs="Times New Roman"/>
        </w:rPr>
        <w:t>Table 1. A caption for a table.</w:t>
      </w:r>
    </w:p>
    <w:tbl>
      <w:tblPr>
        <w:tblStyle w:val="a4"/>
        <w:tblW w:w="0" w:type="auto"/>
        <w:tblLook w:val="04A0" w:firstRow="1" w:lastRow="0" w:firstColumn="1" w:lastColumn="0" w:noHBand="0" w:noVBand="1"/>
      </w:tblPr>
      <w:tblGrid>
        <w:gridCol w:w="2014"/>
        <w:gridCol w:w="671"/>
        <w:gridCol w:w="672"/>
        <w:gridCol w:w="672"/>
      </w:tblGrid>
      <w:tr w:rsidR="00D40D8B" w:rsidTr="00734AAC">
        <w:tc>
          <w:tcPr>
            <w:tcW w:w="2014" w:type="dxa"/>
          </w:tcPr>
          <w:p w:rsidR="00D40D8B" w:rsidRDefault="00D40D8B" w:rsidP="00883FB9">
            <w:pPr>
              <w:rPr>
                <w:rFonts w:ascii="Times New Roman" w:hAnsi="Times New Roman" w:cs="Times New Roman"/>
              </w:rPr>
            </w:pPr>
            <w:r>
              <w:rPr>
                <w:rFonts w:ascii="Times New Roman" w:hAnsi="Times New Roman" w:cs="Times New Roman" w:hint="eastAsia"/>
              </w:rPr>
              <w:t>Sample</w:t>
            </w:r>
            <w:r>
              <w:rPr>
                <w:rFonts w:ascii="Times New Roman" w:hAnsi="Times New Roman" w:cs="Times New Roman"/>
              </w:rPr>
              <w:t xml:space="preserve"> </w:t>
            </w:r>
            <w:r>
              <w:rPr>
                <w:rFonts w:ascii="Times New Roman" w:hAnsi="Times New Roman" w:cs="Times New Roman" w:hint="eastAsia"/>
              </w:rPr>
              <w:t>#</w:t>
            </w:r>
          </w:p>
        </w:tc>
        <w:tc>
          <w:tcPr>
            <w:tcW w:w="671" w:type="dxa"/>
          </w:tcPr>
          <w:p w:rsidR="00D40D8B" w:rsidRDefault="00D40D8B" w:rsidP="00883FB9">
            <w:pPr>
              <w:rPr>
                <w:rFonts w:ascii="Times New Roman" w:hAnsi="Times New Roman" w:cs="Times New Roman"/>
              </w:rPr>
            </w:pPr>
            <w:r>
              <w:rPr>
                <w:rFonts w:ascii="Times New Roman" w:hAnsi="Times New Roman" w:cs="Times New Roman" w:hint="eastAsia"/>
              </w:rPr>
              <w:t>1</w:t>
            </w:r>
          </w:p>
        </w:tc>
        <w:tc>
          <w:tcPr>
            <w:tcW w:w="672" w:type="dxa"/>
          </w:tcPr>
          <w:p w:rsidR="00D40D8B" w:rsidRDefault="00D40D8B" w:rsidP="00883FB9">
            <w:pPr>
              <w:rPr>
                <w:rFonts w:ascii="Times New Roman" w:hAnsi="Times New Roman" w:cs="Times New Roman"/>
              </w:rPr>
            </w:pPr>
            <w:r>
              <w:rPr>
                <w:rFonts w:ascii="Times New Roman" w:hAnsi="Times New Roman" w:cs="Times New Roman" w:hint="eastAsia"/>
              </w:rPr>
              <w:t>2</w:t>
            </w:r>
          </w:p>
        </w:tc>
        <w:tc>
          <w:tcPr>
            <w:tcW w:w="672" w:type="dxa"/>
          </w:tcPr>
          <w:p w:rsidR="00D40D8B" w:rsidRDefault="00D40D8B" w:rsidP="00883FB9">
            <w:pPr>
              <w:rPr>
                <w:rFonts w:ascii="Times New Roman" w:hAnsi="Times New Roman" w:cs="Times New Roman"/>
              </w:rPr>
            </w:pPr>
            <w:r>
              <w:rPr>
                <w:rFonts w:ascii="Times New Roman" w:hAnsi="Times New Roman" w:cs="Times New Roman" w:hint="eastAsia"/>
              </w:rPr>
              <w:t>3</w:t>
            </w:r>
          </w:p>
        </w:tc>
      </w:tr>
      <w:tr w:rsidR="00D40D8B" w:rsidTr="00734AAC">
        <w:tc>
          <w:tcPr>
            <w:tcW w:w="2014" w:type="dxa"/>
          </w:tcPr>
          <w:p w:rsidR="00D40D8B" w:rsidRDefault="00D40D8B" w:rsidP="00883FB9">
            <w:pPr>
              <w:rPr>
                <w:rFonts w:ascii="Times New Roman" w:hAnsi="Times New Roman" w:cs="Times New Roman"/>
              </w:rPr>
            </w:pPr>
            <w:r>
              <w:rPr>
                <w:rFonts w:ascii="Times New Roman" w:hAnsi="Times New Roman" w:cs="Times New Roman" w:hint="eastAsia"/>
              </w:rPr>
              <w:t>Removal rate [</w:t>
            </w:r>
            <w:r>
              <w:rPr>
                <w:rFonts w:ascii="Times New Roman" w:hAnsi="Times New Roman" w:cs="Times New Roman"/>
              </w:rPr>
              <w:t>nm/h</w:t>
            </w:r>
            <w:r>
              <w:rPr>
                <w:rFonts w:ascii="Times New Roman" w:hAnsi="Times New Roman" w:cs="Times New Roman" w:hint="eastAsia"/>
              </w:rPr>
              <w:t>]</w:t>
            </w:r>
          </w:p>
        </w:tc>
        <w:tc>
          <w:tcPr>
            <w:tcW w:w="671" w:type="dxa"/>
          </w:tcPr>
          <w:p w:rsidR="00D40D8B" w:rsidRDefault="00D40D8B" w:rsidP="00883FB9">
            <w:pPr>
              <w:rPr>
                <w:rFonts w:ascii="Times New Roman" w:hAnsi="Times New Roman" w:cs="Times New Roman"/>
              </w:rPr>
            </w:pPr>
            <w:r>
              <w:rPr>
                <w:rFonts w:ascii="Times New Roman" w:hAnsi="Times New Roman" w:cs="Times New Roman" w:hint="eastAsia"/>
              </w:rPr>
              <w:t>xxx</w:t>
            </w:r>
          </w:p>
        </w:tc>
        <w:tc>
          <w:tcPr>
            <w:tcW w:w="672" w:type="dxa"/>
          </w:tcPr>
          <w:p w:rsidR="00D40D8B" w:rsidRDefault="00D40D8B" w:rsidP="00883FB9">
            <w:pPr>
              <w:rPr>
                <w:rFonts w:ascii="Times New Roman" w:hAnsi="Times New Roman" w:cs="Times New Roman"/>
              </w:rPr>
            </w:pPr>
            <w:r>
              <w:rPr>
                <w:rFonts w:ascii="Times New Roman" w:hAnsi="Times New Roman" w:cs="Times New Roman" w:hint="eastAsia"/>
              </w:rPr>
              <w:t>xxx</w:t>
            </w:r>
          </w:p>
        </w:tc>
        <w:tc>
          <w:tcPr>
            <w:tcW w:w="672" w:type="dxa"/>
          </w:tcPr>
          <w:p w:rsidR="00D40D8B" w:rsidRDefault="00D40D8B" w:rsidP="00883FB9">
            <w:pPr>
              <w:rPr>
                <w:rFonts w:ascii="Times New Roman" w:hAnsi="Times New Roman" w:cs="Times New Roman"/>
              </w:rPr>
            </w:pPr>
            <w:r>
              <w:rPr>
                <w:rFonts w:ascii="Times New Roman" w:hAnsi="Times New Roman" w:cs="Times New Roman"/>
              </w:rPr>
              <w:t>x</w:t>
            </w:r>
            <w:r>
              <w:rPr>
                <w:rFonts w:ascii="Times New Roman" w:hAnsi="Times New Roman" w:cs="Times New Roman" w:hint="eastAsia"/>
              </w:rPr>
              <w:t>xx</w:t>
            </w:r>
          </w:p>
        </w:tc>
      </w:tr>
      <w:tr w:rsidR="00D40D8B" w:rsidTr="00734AAC">
        <w:tc>
          <w:tcPr>
            <w:tcW w:w="2014" w:type="dxa"/>
          </w:tcPr>
          <w:p w:rsidR="00D40D8B" w:rsidRDefault="00D40D8B" w:rsidP="00883FB9">
            <w:pPr>
              <w:rPr>
                <w:rFonts w:ascii="Times New Roman" w:hAnsi="Times New Roman" w:cs="Times New Roman"/>
              </w:rPr>
            </w:pPr>
            <w:r>
              <w:rPr>
                <w:rFonts w:ascii="Times New Roman" w:hAnsi="Times New Roman" w:cs="Times New Roman"/>
              </w:rPr>
              <w:t>R</w:t>
            </w:r>
            <w:r>
              <w:rPr>
                <w:rFonts w:ascii="Times New Roman" w:hAnsi="Times New Roman" w:cs="Times New Roman" w:hint="eastAsia"/>
              </w:rPr>
              <w:t>oughness [</w:t>
            </w:r>
            <w:r>
              <w:rPr>
                <w:rFonts w:ascii="Times New Roman" w:hAnsi="Times New Roman" w:cs="Times New Roman"/>
              </w:rPr>
              <w:t>nm</w:t>
            </w:r>
            <w:r>
              <w:rPr>
                <w:rFonts w:ascii="Times New Roman" w:hAnsi="Times New Roman" w:cs="Times New Roman" w:hint="eastAsia"/>
              </w:rPr>
              <w:t>]</w:t>
            </w:r>
          </w:p>
        </w:tc>
        <w:tc>
          <w:tcPr>
            <w:tcW w:w="671" w:type="dxa"/>
          </w:tcPr>
          <w:p w:rsidR="00D40D8B" w:rsidRDefault="00D40D8B" w:rsidP="00883FB9">
            <w:pPr>
              <w:rPr>
                <w:rFonts w:ascii="Times New Roman" w:hAnsi="Times New Roman" w:cs="Times New Roman"/>
              </w:rPr>
            </w:pPr>
            <w:r>
              <w:rPr>
                <w:rFonts w:ascii="Times New Roman" w:hAnsi="Times New Roman" w:cs="Times New Roman" w:hint="eastAsia"/>
              </w:rPr>
              <w:t>xxx</w:t>
            </w:r>
          </w:p>
        </w:tc>
        <w:tc>
          <w:tcPr>
            <w:tcW w:w="672" w:type="dxa"/>
          </w:tcPr>
          <w:p w:rsidR="00D40D8B" w:rsidRDefault="00D40D8B" w:rsidP="00D40D8B">
            <w:pPr>
              <w:rPr>
                <w:rFonts w:ascii="Times New Roman" w:hAnsi="Times New Roman" w:cs="Times New Roman"/>
              </w:rPr>
            </w:pPr>
            <w:r>
              <w:rPr>
                <w:rFonts w:ascii="Times New Roman" w:hAnsi="Times New Roman" w:cs="Times New Roman"/>
              </w:rPr>
              <w:t>x</w:t>
            </w:r>
            <w:r>
              <w:rPr>
                <w:rFonts w:ascii="Times New Roman" w:hAnsi="Times New Roman" w:cs="Times New Roman" w:hint="eastAsia"/>
              </w:rPr>
              <w:t>xx</w:t>
            </w:r>
          </w:p>
        </w:tc>
        <w:tc>
          <w:tcPr>
            <w:tcW w:w="672" w:type="dxa"/>
          </w:tcPr>
          <w:p w:rsidR="00D40D8B" w:rsidRDefault="00D40D8B" w:rsidP="00883FB9">
            <w:pPr>
              <w:rPr>
                <w:rFonts w:ascii="Times New Roman" w:hAnsi="Times New Roman" w:cs="Times New Roman"/>
              </w:rPr>
            </w:pPr>
            <w:r>
              <w:rPr>
                <w:rFonts w:ascii="Times New Roman" w:hAnsi="Times New Roman" w:cs="Times New Roman" w:hint="eastAsia"/>
              </w:rPr>
              <w:t>xxx</w:t>
            </w:r>
          </w:p>
        </w:tc>
      </w:tr>
    </w:tbl>
    <w:p w:rsidR="00D40D8B" w:rsidRDefault="00D40D8B" w:rsidP="00883FB9">
      <w:pPr>
        <w:rPr>
          <w:rFonts w:ascii="Times New Roman" w:hAnsi="Times New Roman" w:cs="Times New Roman"/>
        </w:rPr>
      </w:pPr>
    </w:p>
    <w:p w:rsidR="00D40D8B" w:rsidRPr="00883FB9" w:rsidRDefault="00D40D8B" w:rsidP="00883FB9">
      <w:pP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 Conclusions</w:t>
      </w:r>
    </w:p>
    <w:p w:rsidR="00883FB9" w:rsidRDefault="00C95B6B" w:rsidP="00883FB9">
      <w:pPr>
        <w:rPr>
          <w:rFonts w:ascii="Times New Roman" w:hAnsi="Times New Roman" w:cs="Times New Roman"/>
        </w:rPr>
      </w:pPr>
      <w:r>
        <w:rPr>
          <w:rFonts w:ascii="Times New Roman" w:hAnsi="Times New Roman" w:cs="Times New Roman"/>
        </w:rPr>
        <w:t>The extended a</w:t>
      </w:r>
      <w:bookmarkStart w:id="0" w:name="_GoBack"/>
      <w:bookmarkEnd w:id="0"/>
      <w:r w:rsidR="00883FB9" w:rsidRPr="00883FB9">
        <w:rPr>
          <w:rFonts w:ascii="Times New Roman" w:hAnsi="Times New Roman" w:cs="Times New Roman"/>
        </w:rPr>
        <w:t xml:space="preserve">bstracts must be submitted by the end of day, September 17, 2021. Please submit your abstract by email to </w:t>
      </w:r>
      <w:hyperlink r:id="rId9" w:history="1">
        <w:r w:rsidR="00D40D8B" w:rsidRPr="005528EA">
          <w:rPr>
            <w:rStyle w:val="a3"/>
            <w:rFonts w:ascii="Times New Roman" w:hAnsi="Times New Roman" w:cs="Times New Roman"/>
          </w:rPr>
          <w:t>awpt2021@gmail.com</w:t>
        </w:r>
      </w:hyperlink>
      <w:r w:rsidR="00883FB9" w:rsidRPr="00883FB9">
        <w:rPr>
          <w:rFonts w:ascii="Times New Roman" w:hAnsi="Times New Roman" w:cs="Times New Roman"/>
        </w:rPr>
        <w:t>.</w:t>
      </w:r>
    </w:p>
    <w:p w:rsidR="00D40D8B" w:rsidRDefault="00D40D8B" w:rsidP="00883FB9">
      <w:pPr>
        <w:rPr>
          <w:rFonts w:ascii="Times New Roman" w:hAnsi="Times New Roman" w:cs="Times New Roman"/>
        </w:rPr>
      </w:pPr>
    </w:p>
    <w:p w:rsidR="00D40D8B" w:rsidRDefault="00D40D8B" w:rsidP="00883FB9">
      <w:pPr>
        <w:rPr>
          <w:rFonts w:ascii="Times New Roman" w:hAnsi="Times New Roman" w:cs="Times New Roman"/>
        </w:rPr>
      </w:pPr>
      <w:r>
        <w:rPr>
          <w:rFonts w:ascii="Times New Roman" w:hAnsi="Times New Roman" w:cs="Times New Roman"/>
        </w:rPr>
        <w:t>References</w:t>
      </w:r>
    </w:p>
    <w:p w:rsidR="00D40D8B" w:rsidRPr="00D40D8B" w:rsidRDefault="00D40D8B" w:rsidP="00D40D8B">
      <w:pPr>
        <w:ind w:left="420" w:hangingChars="200" w:hanging="420"/>
        <w:rPr>
          <w:rFonts w:ascii="Times New Roman" w:hAnsi="Times New Roman" w:cs="Times New Roman"/>
        </w:rPr>
      </w:pPr>
      <w:r w:rsidRPr="00D40D8B">
        <w:rPr>
          <w:rFonts w:ascii="Times New Roman" w:hAnsi="Times New Roman" w:cs="Times New Roman"/>
        </w:rPr>
        <w:t>[1]</w:t>
      </w:r>
      <w:r w:rsidRPr="00D40D8B">
        <w:rPr>
          <w:rFonts w:ascii="Times New Roman" w:hAnsi="Times New Roman" w:cs="Times New Roman"/>
        </w:rPr>
        <w:tab/>
        <w:t xml:space="preserve">X. </w:t>
      </w:r>
      <w:proofErr w:type="spellStart"/>
      <w:r w:rsidRPr="00D40D8B">
        <w:rPr>
          <w:rFonts w:ascii="Times New Roman" w:hAnsi="Times New Roman" w:cs="Times New Roman"/>
        </w:rPr>
        <w:t>Xxxxx</w:t>
      </w:r>
      <w:proofErr w:type="spellEnd"/>
      <w:r w:rsidRPr="00D40D8B">
        <w:rPr>
          <w:rFonts w:ascii="Times New Roman" w:hAnsi="Times New Roman" w:cs="Times New Roman"/>
        </w:rPr>
        <w:t xml:space="preserve">, Y. </w:t>
      </w:r>
      <w:proofErr w:type="spellStart"/>
      <w:r w:rsidRPr="00D40D8B">
        <w:rPr>
          <w:rFonts w:ascii="Times New Roman" w:hAnsi="Times New Roman" w:cs="Times New Roman"/>
        </w:rPr>
        <w:t>Yyyyy</w:t>
      </w:r>
      <w:proofErr w:type="spellEnd"/>
      <w:r w:rsidRPr="00D40D8B">
        <w:rPr>
          <w:rFonts w:ascii="Times New Roman" w:hAnsi="Times New Roman" w:cs="Times New Roman"/>
        </w:rPr>
        <w:t xml:space="preserve">, et.al, Title </w:t>
      </w:r>
      <w:proofErr w:type="spellStart"/>
      <w:r w:rsidRPr="00D40D8B">
        <w:rPr>
          <w:rFonts w:ascii="Times New Roman" w:hAnsi="Times New Roman" w:cs="Times New Roman"/>
        </w:rPr>
        <w:t>xxxx</w:t>
      </w:r>
      <w:proofErr w:type="spellEnd"/>
      <w:r w:rsidRPr="00D40D8B">
        <w:rPr>
          <w:rFonts w:ascii="Times New Roman" w:hAnsi="Times New Roman" w:cs="Times New Roman"/>
        </w:rPr>
        <w:t xml:space="preserve"> xx </w:t>
      </w:r>
      <w:proofErr w:type="spellStart"/>
      <w:r w:rsidRPr="00D40D8B">
        <w:rPr>
          <w:rFonts w:ascii="Times New Roman" w:hAnsi="Times New Roman" w:cs="Times New Roman"/>
        </w:rPr>
        <w:t>xxxx</w:t>
      </w:r>
      <w:proofErr w:type="spellEnd"/>
      <w:r w:rsidRPr="00D40D8B">
        <w:rPr>
          <w:rFonts w:ascii="Times New Roman" w:hAnsi="Times New Roman" w:cs="Times New Roman"/>
        </w:rPr>
        <w:t xml:space="preserve"> </w:t>
      </w:r>
      <w:proofErr w:type="spellStart"/>
      <w:r w:rsidRPr="00D40D8B">
        <w:rPr>
          <w:rFonts w:ascii="Times New Roman" w:hAnsi="Times New Roman" w:cs="Times New Roman"/>
        </w:rPr>
        <w:t>xxxx</w:t>
      </w:r>
      <w:proofErr w:type="spellEnd"/>
      <w:r w:rsidRPr="00D40D8B">
        <w:rPr>
          <w:rFonts w:ascii="Times New Roman" w:hAnsi="Times New Roman" w:cs="Times New Roman"/>
        </w:rPr>
        <w:t xml:space="preserve">, Journal of </w:t>
      </w:r>
      <w:proofErr w:type="spellStart"/>
      <w:r w:rsidRPr="00D40D8B">
        <w:rPr>
          <w:rFonts w:ascii="Times New Roman" w:hAnsi="Times New Roman" w:cs="Times New Roman"/>
        </w:rPr>
        <w:t>xxxx</w:t>
      </w:r>
      <w:proofErr w:type="spellEnd"/>
      <w:r w:rsidRPr="00D40D8B">
        <w:rPr>
          <w:rFonts w:ascii="Times New Roman" w:hAnsi="Times New Roman" w:cs="Times New Roman"/>
        </w:rPr>
        <w:t>, 10 (2020) 111.</w:t>
      </w:r>
    </w:p>
    <w:sectPr w:rsidR="00D40D8B" w:rsidRPr="00D40D8B" w:rsidSect="00883FB9">
      <w:type w:val="continuous"/>
      <w:pgSz w:w="11906" w:h="16838"/>
      <w:pgMar w:top="1985" w:right="1701" w:bottom="1701" w:left="1701"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B8B" w:rsidRDefault="000F2B8B" w:rsidP="00922A11">
      <w:r>
        <w:separator/>
      </w:r>
    </w:p>
  </w:endnote>
  <w:endnote w:type="continuationSeparator" w:id="0">
    <w:p w:rsidR="000F2B8B" w:rsidRDefault="000F2B8B" w:rsidP="00922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B8B" w:rsidRDefault="000F2B8B" w:rsidP="00922A11">
      <w:r>
        <w:separator/>
      </w:r>
    </w:p>
  </w:footnote>
  <w:footnote w:type="continuationSeparator" w:id="0">
    <w:p w:rsidR="000F2B8B" w:rsidRDefault="000F2B8B" w:rsidP="00922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A11" w:rsidRPr="00922A11" w:rsidRDefault="00922A11" w:rsidP="00922A11">
    <w:pPr>
      <w:pStyle w:val="a5"/>
      <w:jc w:val="right"/>
      <w:rPr>
        <w:rFonts w:ascii="Times New Roman" w:hAnsi="Times New Roman" w:cs="Times New Roman"/>
      </w:rPr>
    </w:pPr>
    <w:r w:rsidRPr="00922A11">
      <w:rPr>
        <w:rFonts w:ascii="Times New Roman" w:hAnsi="Times New Roman" w:cs="Times New Roman"/>
      </w:rPr>
      <w:t>Proceedings of Asian Workshop on Planarization/ CMP Technology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554"/>
    <w:rsid w:val="000F2B8B"/>
    <w:rsid w:val="00347AD3"/>
    <w:rsid w:val="00833554"/>
    <w:rsid w:val="0087536E"/>
    <w:rsid w:val="00883FB9"/>
    <w:rsid w:val="00922A11"/>
    <w:rsid w:val="009F7E0C"/>
    <w:rsid w:val="00C95B6B"/>
    <w:rsid w:val="00D40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2A8BE7"/>
  <w15:chartTrackingRefBased/>
  <w15:docId w15:val="{7B58C0F6-B3DD-4C64-8D74-8799E85B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0D8B"/>
    <w:rPr>
      <w:color w:val="0563C1" w:themeColor="hyperlink"/>
      <w:u w:val="single"/>
    </w:rPr>
  </w:style>
  <w:style w:type="table" w:styleId="a4">
    <w:name w:val="Table Grid"/>
    <w:basedOn w:val="a1"/>
    <w:uiPriority w:val="39"/>
    <w:rsid w:val="00D40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22A11"/>
    <w:pPr>
      <w:tabs>
        <w:tab w:val="center" w:pos="4252"/>
        <w:tab w:val="right" w:pos="8504"/>
      </w:tabs>
      <w:snapToGrid w:val="0"/>
    </w:pPr>
  </w:style>
  <w:style w:type="character" w:customStyle="1" w:styleId="a6">
    <w:name w:val="ヘッダー (文字)"/>
    <w:basedOn w:val="a0"/>
    <w:link w:val="a5"/>
    <w:uiPriority w:val="99"/>
    <w:rsid w:val="00922A11"/>
  </w:style>
  <w:style w:type="paragraph" w:styleId="a7">
    <w:name w:val="footer"/>
    <w:basedOn w:val="a"/>
    <w:link w:val="a8"/>
    <w:uiPriority w:val="99"/>
    <w:unhideWhenUsed/>
    <w:rsid w:val="00922A11"/>
    <w:pPr>
      <w:tabs>
        <w:tab w:val="center" w:pos="4252"/>
        <w:tab w:val="right" w:pos="8504"/>
      </w:tabs>
      <w:snapToGrid w:val="0"/>
    </w:pPr>
  </w:style>
  <w:style w:type="character" w:customStyle="1" w:styleId="a8">
    <w:name w:val="フッター (文字)"/>
    <w:basedOn w:val="a0"/>
    <w:link w:val="a7"/>
    <w:uiPriority w:val="99"/>
    <w:rsid w:val="00922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awpt2021@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390</Words>
  <Characters>2224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dc:description/>
  <cp:lastModifiedBy>LAB</cp:lastModifiedBy>
  <cp:revision>5</cp:revision>
  <dcterms:created xsi:type="dcterms:W3CDTF">2021-08-19T09:06:00Z</dcterms:created>
  <dcterms:modified xsi:type="dcterms:W3CDTF">2021-08-24T08:55:00Z</dcterms:modified>
</cp:coreProperties>
</file>